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6E5" w:rsidRDefault="00C716E5" w:rsidP="00C716E5">
      <w:pPr>
        <w:overflowPunct/>
        <w:autoSpaceDE/>
        <w:adjustRightInd/>
        <w:jc w:val="center"/>
        <w:rPr>
          <w:rFonts w:ascii="Lucida Sans Unicode" w:eastAsia="Arial" w:hAnsi="Lucida Sans Unicode" w:cs="Lucida Sans Unicode"/>
          <w:sz w:val="20"/>
        </w:rPr>
      </w:pPr>
      <w:bookmarkStart w:id="0" w:name="_GoBack"/>
      <w:bookmarkEnd w:id="0"/>
      <w:r>
        <w:rPr>
          <w:rFonts w:ascii="Lucida Sans Unicode" w:eastAsia="Arial" w:hAnsi="Lucida Sans Unicode" w:cs="Lucida Sans Unicode"/>
          <w:sz w:val="20"/>
        </w:rPr>
        <w:t>Sistema Waikato Code of Conduct</w:t>
      </w:r>
    </w:p>
    <w:p w:rsidR="00C716E5" w:rsidRDefault="00C716E5" w:rsidP="00C716E5">
      <w:pPr>
        <w:overflowPunct/>
        <w:autoSpaceDE/>
        <w:adjustRightInd/>
        <w:jc w:val="both"/>
        <w:rPr>
          <w:rFonts w:ascii="Lucida Sans Unicode" w:hAnsi="Lucida Sans Unicode" w:cs="Lucida Sans Unicode"/>
          <w:sz w:val="20"/>
        </w:rPr>
      </w:pPr>
    </w:p>
    <w:p w:rsidR="00C716E5" w:rsidRPr="00C716E5" w:rsidRDefault="00C716E5" w:rsidP="00C716E5">
      <w:pPr>
        <w:overflowPunct/>
        <w:autoSpaceDE/>
        <w:adjustRightInd/>
        <w:jc w:val="both"/>
        <w:rPr>
          <w:rFonts w:ascii="Lucida Sans Unicode" w:hAnsi="Lucida Sans Unicode" w:cs="Lucida Sans Unicode"/>
          <w:sz w:val="20"/>
        </w:rPr>
      </w:pPr>
    </w:p>
    <w:p w:rsidR="00C716E5" w:rsidRDefault="00C716E5" w:rsidP="00C716E5">
      <w:pPr>
        <w:pStyle w:val="ListParagraph"/>
        <w:numPr>
          <w:ilvl w:val="0"/>
          <w:numId w:val="1"/>
        </w:numPr>
        <w:overflowPunct/>
        <w:autoSpaceDE/>
        <w:adjustRightInd/>
        <w:jc w:val="both"/>
        <w:rPr>
          <w:rFonts w:ascii="Lucida Sans Unicode" w:hAnsi="Lucida Sans Unicode" w:cs="Lucida Sans Unicode"/>
          <w:sz w:val="20"/>
        </w:rPr>
      </w:pPr>
      <w:r>
        <w:rPr>
          <w:rFonts w:ascii="Lucida Sans Unicode" w:eastAsia="Arial" w:hAnsi="Lucida Sans Unicode" w:cs="Lucida Sans Unicode"/>
          <w:sz w:val="20"/>
        </w:rPr>
        <w:t xml:space="preserve">All </w:t>
      </w:r>
      <w:r>
        <w:rPr>
          <w:rFonts w:ascii="Lucida Sans Unicode" w:eastAsia="Arial" w:hAnsi="Lucida Sans Unicode" w:cs="Lucida Sans Unicode"/>
          <w:i/>
          <w:sz w:val="20"/>
        </w:rPr>
        <w:t>Sistema Waikato</w:t>
      </w:r>
      <w:r>
        <w:rPr>
          <w:rFonts w:ascii="Lucida Sans Unicode" w:eastAsia="Arial" w:hAnsi="Lucida Sans Unicode" w:cs="Lucida Sans Unicode"/>
          <w:sz w:val="20"/>
        </w:rPr>
        <w:t xml:space="preserve"> staff should carry out their duties in an efficient and competent manner, complying with: the law, all lawful and reasonable instructions given by the </w:t>
      </w:r>
      <w:r>
        <w:rPr>
          <w:rFonts w:ascii="Lucida Sans Unicode" w:eastAsia="Arial" w:hAnsi="Lucida Sans Unicode" w:cs="Lucida Sans Unicode"/>
          <w:i/>
          <w:sz w:val="20"/>
        </w:rPr>
        <w:t xml:space="preserve">Sistema Waikato </w:t>
      </w:r>
      <w:r>
        <w:rPr>
          <w:rFonts w:ascii="Lucida Sans Unicode" w:eastAsia="Arial" w:hAnsi="Lucida Sans Unicode" w:cs="Lucida Sans Unicode"/>
          <w:sz w:val="20"/>
        </w:rPr>
        <w:t xml:space="preserve">Programme Leader and Programme Manager and all policies and procedures of </w:t>
      </w:r>
      <w:r>
        <w:rPr>
          <w:rFonts w:ascii="Lucida Sans Unicode" w:eastAsia="Arial" w:hAnsi="Lucida Sans Unicode" w:cs="Lucida Sans Unicode"/>
          <w:i/>
          <w:sz w:val="20"/>
        </w:rPr>
        <w:t>Sistema Waikato.</w:t>
      </w:r>
    </w:p>
    <w:p w:rsidR="00C716E5" w:rsidRDefault="00C716E5" w:rsidP="00C716E5">
      <w:pPr>
        <w:pStyle w:val="ListParagraph"/>
        <w:numPr>
          <w:ilvl w:val="0"/>
          <w:numId w:val="1"/>
        </w:numPr>
        <w:overflowPunct/>
        <w:autoSpaceDE/>
        <w:adjustRightInd/>
        <w:jc w:val="both"/>
        <w:rPr>
          <w:rFonts w:ascii="Lucida Sans Unicode" w:hAnsi="Lucida Sans Unicode" w:cs="Lucida Sans Unicode"/>
          <w:sz w:val="20"/>
        </w:rPr>
      </w:pPr>
      <w:r>
        <w:rPr>
          <w:rFonts w:ascii="Lucida Sans Unicode" w:eastAsia="Arial" w:hAnsi="Lucida Sans Unicode" w:cs="Lucida Sans Unicode"/>
          <w:sz w:val="20"/>
        </w:rPr>
        <w:t xml:space="preserve">All </w:t>
      </w:r>
      <w:r>
        <w:rPr>
          <w:rFonts w:ascii="Lucida Sans Unicode" w:eastAsia="Arial" w:hAnsi="Lucida Sans Unicode" w:cs="Lucida Sans Unicode"/>
          <w:i/>
          <w:sz w:val="20"/>
        </w:rPr>
        <w:t>Sistema Waikato</w:t>
      </w:r>
      <w:r>
        <w:rPr>
          <w:rFonts w:ascii="Lucida Sans Unicode" w:eastAsia="Arial" w:hAnsi="Lucida Sans Unicode" w:cs="Lucida Sans Unicode"/>
          <w:sz w:val="20"/>
        </w:rPr>
        <w:t xml:space="preserve"> staff are expected to perform work to an agreed standard</w:t>
      </w:r>
    </w:p>
    <w:p w:rsidR="00C716E5" w:rsidRDefault="00C716E5" w:rsidP="00C716E5">
      <w:pPr>
        <w:pStyle w:val="ListParagraph"/>
        <w:numPr>
          <w:ilvl w:val="0"/>
          <w:numId w:val="1"/>
        </w:numPr>
        <w:overflowPunct/>
        <w:autoSpaceDE/>
        <w:adjustRightInd/>
        <w:jc w:val="both"/>
        <w:rPr>
          <w:rFonts w:ascii="Lucida Sans Unicode" w:hAnsi="Lucida Sans Unicode" w:cs="Lucida Sans Unicode"/>
          <w:sz w:val="20"/>
        </w:rPr>
      </w:pPr>
      <w:r>
        <w:rPr>
          <w:rFonts w:ascii="Lucida Sans Unicode" w:eastAsia="Arial" w:hAnsi="Lucida Sans Unicode" w:cs="Lucida Sans Unicode"/>
          <w:sz w:val="20"/>
        </w:rPr>
        <w:t xml:space="preserve">All </w:t>
      </w:r>
      <w:r>
        <w:rPr>
          <w:rFonts w:ascii="Lucida Sans Unicode" w:eastAsia="Arial" w:hAnsi="Lucida Sans Unicode" w:cs="Lucida Sans Unicode"/>
          <w:i/>
          <w:sz w:val="20"/>
        </w:rPr>
        <w:t>Sistema Waikato</w:t>
      </w:r>
      <w:r>
        <w:rPr>
          <w:rFonts w:ascii="Lucida Sans Unicode" w:eastAsia="Arial" w:hAnsi="Lucida Sans Unicode" w:cs="Lucida Sans Unicode"/>
          <w:sz w:val="20"/>
        </w:rPr>
        <w:t xml:space="preserve"> staff should be caring, fair and committed to the best interests of the students entrusted to their care, and seek to motivate, inspire and celebrate effort and success.</w:t>
      </w:r>
    </w:p>
    <w:p w:rsidR="00C716E5" w:rsidRDefault="00C716E5" w:rsidP="00C716E5">
      <w:pPr>
        <w:pStyle w:val="ListParagraph"/>
        <w:numPr>
          <w:ilvl w:val="0"/>
          <w:numId w:val="1"/>
        </w:numPr>
        <w:overflowPunct/>
        <w:autoSpaceDE/>
        <w:adjustRightInd/>
        <w:jc w:val="both"/>
        <w:rPr>
          <w:rFonts w:ascii="Lucida Sans Unicode" w:hAnsi="Lucida Sans Unicode" w:cs="Lucida Sans Unicode"/>
          <w:sz w:val="20"/>
        </w:rPr>
      </w:pPr>
      <w:r>
        <w:rPr>
          <w:rFonts w:ascii="Lucida Sans Unicode" w:eastAsia="Arial" w:hAnsi="Lucida Sans Unicode" w:cs="Lucida Sans Unicode"/>
          <w:sz w:val="20"/>
        </w:rPr>
        <w:t xml:space="preserve">All </w:t>
      </w:r>
      <w:r>
        <w:rPr>
          <w:rFonts w:ascii="Lucida Sans Unicode" w:eastAsia="Arial" w:hAnsi="Lucida Sans Unicode" w:cs="Lucida Sans Unicode"/>
          <w:i/>
          <w:sz w:val="20"/>
        </w:rPr>
        <w:t>Sistema Waikato</w:t>
      </w:r>
      <w:r>
        <w:rPr>
          <w:rFonts w:ascii="Lucida Sans Unicode" w:eastAsia="Arial" w:hAnsi="Lucida Sans Unicode" w:cs="Lucida Sans Unicode"/>
          <w:sz w:val="20"/>
        </w:rPr>
        <w:t xml:space="preserve"> staff should seek to develop positive relationships with students, colleagues, parents, management and community members, that are characterised by professional integrity and judgement.</w:t>
      </w:r>
    </w:p>
    <w:p w:rsidR="00C716E5" w:rsidRDefault="00C716E5" w:rsidP="00C716E5">
      <w:pPr>
        <w:pStyle w:val="ListParagraph"/>
        <w:numPr>
          <w:ilvl w:val="0"/>
          <w:numId w:val="1"/>
        </w:numPr>
        <w:overflowPunct/>
        <w:autoSpaceDE/>
        <w:adjustRightInd/>
        <w:jc w:val="both"/>
        <w:rPr>
          <w:rFonts w:ascii="Lucida Sans Unicode" w:hAnsi="Lucida Sans Unicode" w:cs="Lucida Sans Unicode"/>
          <w:sz w:val="20"/>
        </w:rPr>
      </w:pPr>
      <w:r>
        <w:rPr>
          <w:rFonts w:ascii="Lucida Sans Unicode" w:eastAsia="Arial" w:hAnsi="Lucida Sans Unicode" w:cs="Lucida Sans Unicode"/>
          <w:sz w:val="20"/>
        </w:rPr>
        <w:t xml:space="preserve">All </w:t>
      </w:r>
      <w:r>
        <w:rPr>
          <w:rFonts w:ascii="Lucida Sans Unicode" w:eastAsia="Arial" w:hAnsi="Lucida Sans Unicode" w:cs="Lucida Sans Unicode"/>
          <w:i/>
          <w:sz w:val="20"/>
        </w:rPr>
        <w:t>Sistema Waikato</w:t>
      </w:r>
      <w:r>
        <w:rPr>
          <w:rFonts w:ascii="Lucida Sans Unicode" w:eastAsia="Arial" w:hAnsi="Lucida Sans Unicode" w:cs="Lucida Sans Unicode"/>
          <w:sz w:val="20"/>
        </w:rPr>
        <w:t xml:space="preserve"> staff should acknowledge that they have a duty of care to all students, taking reasonable steps in relation to the care of students under their supervision, so as to ensure their safety and welfare.</w:t>
      </w:r>
    </w:p>
    <w:p w:rsidR="00C716E5" w:rsidRDefault="00C716E5" w:rsidP="00C716E5">
      <w:pPr>
        <w:pStyle w:val="ListParagraph"/>
        <w:numPr>
          <w:ilvl w:val="0"/>
          <w:numId w:val="1"/>
        </w:numPr>
        <w:overflowPunct/>
        <w:autoSpaceDE/>
        <w:adjustRightInd/>
        <w:jc w:val="both"/>
        <w:rPr>
          <w:rFonts w:ascii="Lucida Sans Unicode" w:hAnsi="Lucida Sans Unicode" w:cs="Lucida Sans Unicode"/>
          <w:sz w:val="20"/>
        </w:rPr>
      </w:pPr>
      <w:r>
        <w:rPr>
          <w:rFonts w:ascii="Lucida Sans Unicode" w:eastAsia="Arial" w:hAnsi="Lucida Sans Unicode" w:cs="Lucida Sans Unicode"/>
          <w:sz w:val="20"/>
        </w:rPr>
        <w:t xml:space="preserve">All </w:t>
      </w:r>
      <w:r>
        <w:rPr>
          <w:rFonts w:ascii="Lucida Sans Unicode" w:eastAsia="Arial" w:hAnsi="Lucida Sans Unicode" w:cs="Lucida Sans Unicode"/>
          <w:i/>
          <w:sz w:val="20"/>
        </w:rPr>
        <w:t>Sistema Waikato</w:t>
      </w:r>
      <w:r>
        <w:rPr>
          <w:rFonts w:ascii="Lucida Sans Unicode" w:eastAsia="Arial" w:hAnsi="Lucida Sans Unicode" w:cs="Lucida Sans Unicode"/>
          <w:sz w:val="20"/>
        </w:rPr>
        <w:t xml:space="preserve"> staff should act with honesty and integrity in all aspects of their work.</w:t>
      </w:r>
    </w:p>
    <w:p w:rsidR="00C716E5" w:rsidRDefault="00C716E5" w:rsidP="00C716E5">
      <w:pPr>
        <w:pStyle w:val="ListParagraph"/>
        <w:numPr>
          <w:ilvl w:val="0"/>
          <w:numId w:val="1"/>
        </w:numPr>
        <w:overflowPunct/>
        <w:autoSpaceDE/>
        <w:adjustRightInd/>
        <w:jc w:val="both"/>
        <w:rPr>
          <w:rFonts w:ascii="Lucida Sans Unicode" w:hAnsi="Lucida Sans Unicode" w:cs="Lucida Sans Unicode"/>
          <w:sz w:val="20"/>
        </w:rPr>
      </w:pPr>
      <w:r>
        <w:rPr>
          <w:rFonts w:ascii="Lucida Sans Unicode" w:eastAsia="Arial" w:hAnsi="Lucida Sans Unicode" w:cs="Lucida Sans Unicode"/>
          <w:sz w:val="20"/>
        </w:rPr>
        <w:t xml:space="preserve">All </w:t>
      </w:r>
      <w:r>
        <w:rPr>
          <w:rFonts w:ascii="Lucida Sans Unicode" w:eastAsia="Arial" w:hAnsi="Lucida Sans Unicode" w:cs="Lucida Sans Unicode"/>
          <w:i/>
          <w:sz w:val="20"/>
        </w:rPr>
        <w:t>Sistema Waikato</w:t>
      </w:r>
      <w:r>
        <w:rPr>
          <w:rFonts w:ascii="Lucida Sans Unicode" w:eastAsia="Arial" w:hAnsi="Lucida Sans Unicode" w:cs="Lucida Sans Unicode"/>
          <w:sz w:val="20"/>
        </w:rPr>
        <w:t xml:space="preserve"> staff should be committed to equality and inclusion and to respecting and accommodating diversity including those differences arising from gender, civil status, family status, sexual orientation, religion, age, disability, race, ethnicity and socio-economic status. </w:t>
      </w:r>
    </w:p>
    <w:p w:rsidR="00C716E5" w:rsidRDefault="00C716E5" w:rsidP="00C716E5">
      <w:pPr>
        <w:pStyle w:val="ListParagraph"/>
        <w:numPr>
          <w:ilvl w:val="0"/>
          <w:numId w:val="1"/>
        </w:numPr>
        <w:overflowPunct/>
        <w:autoSpaceDE/>
        <w:adjustRightInd/>
        <w:jc w:val="both"/>
        <w:rPr>
          <w:rFonts w:ascii="Lucida Sans Unicode" w:hAnsi="Lucida Sans Unicode" w:cs="Lucida Sans Unicode"/>
          <w:sz w:val="20"/>
        </w:rPr>
      </w:pPr>
      <w:r>
        <w:rPr>
          <w:rFonts w:ascii="Lucida Sans Unicode" w:eastAsia="Arial" w:hAnsi="Lucida Sans Unicode" w:cs="Lucida Sans Unicode"/>
          <w:sz w:val="20"/>
        </w:rPr>
        <w:t xml:space="preserve">All </w:t>
      </w:r>
      <w:r>
        <w:rPr>
          <w:rFonts w:ascii="Lucida Sans Unicode" w:eastAsia="Arial" w:hAnsi="Lucida Sans Unicode" w:cs="Lucida Sans Unicode"/>
          <w:i/>
          <w:sz w:val="20"/>
        </w:rPr>
        <w:t>Sistema Waikato</w:t>
      </w:r>
      <w:r>
        <w:rPr>
          <w:rFonts w:ascii="Lucida Sans Unicode" w:eastAsia="Arial" w:hAnsi="Lucida Sans Unicode" w:cs="Lucida Sans Unicode"/>
          <w:sz w:val="20"/>
        </w:rPr>
        <w:t xml:space="preserve"> staff should respect the privacy of others and the confidentiality of information gained during professional practise, unless a legal imperative requires disclosure or there is a legitimate concern for the well-being of an individual.</w:t>
      </w:r>
    </w:p>
    <w:p w:rsidR="00C716E5" w:rsidRDefault="00C716E5" w:rsidP="00C716E5">
      <w:pPr>
        <w:pStyle w:val="ListParagraph"/>
        <w:numPr>
          <w:ilvl w:val="0"/>
          <w:numId w:val="1"/>
        </w:numPr>
        <w:overflowPunct/>
        <w:autoSpaceDE/>
        <w:adjustRightInd/>
        <w:jc w:val="both"/>
        <w:rPr>
          <w:rFonts w:ascii="Lucida Sans Unicode" w:hAnsi="Lucida Sans Unicode" w:cs="Lucida Sans Unicode"/>
          <w:sz w:val="20"/>
        </w:rPr>
      </w:pPr>
      <w:r>
        <w:rPr>
          <w:rFonts w:ascii="Lucida Sans Unicode" w:eastAsia="Arial" w:hAnsi="Lucida Sans Unicode" w:cs="Lucida Sans Unicode"/>
          <w:sz w:val="20"/>
        </w:rPr>
        <w:t xml:space="preserve">All </w:t>
      </w:r>
      <w:r>
        <w:rPr>
          <w:rFonts w:ascii="Lucida Sans Unicode" w:eastAsia="Arial" w:hAnsi="Lucida Sans Unicode" w:cs="Lucida Sans Unicode"/>
          <w:i/>
          <w:sz w:val="20"/>
        </w:rPr>
        <w:t>Sistema Waikato</w:t>
      </w:r>
      <w:r>
        <w:rPr>
          <w:rFonts w:ascii="Lucida Sans Unicode" w:eastAsia="Arial" w:hAnsi="Lucida Sans Unicode" w:cs="Lucida Sans Unicode"/>
          <w:sz w:val="20"/>
        </w:rPr>
        <w:t xml:space="preserve"> staff should represent themselves, their professional status, qualifications and experience honestly</w:t>
      </w:r>
    </w:p>
    <w:p w:rsidR="00C716E5" w:rsidRDefault="00C716E5" w:rsidP="00C716E5">
      <w:pPr>
        <w:pStyle w:val="Default"/>
        <w:numPr>
          <w:ilvl w:val="0"/>
          <w:numId w:val="1"/>
        </w:numPr>
        <w:jc w:val="both"/>
        <w:rPr>
          <w:rFonts w:ascii="Lucida Sans Unicode" w:hAnsi="Lucida Sans Unicode" w:cs="Lucida Sans Unicode"/>
          <w:sz w:val="20"/>
          <w:szCs w:val="20"/>
          <w:lang w:val="en-AU"/>
        </w:rPr>
      </w:pPr>
      <w:r>
        <w:rPr>
          <w:rFonts w:ascii="Lucida Sans Unicode" w:hAnsi="Lucida Sans Unicode" w:cs="Lucida Sans Unicode"/>
          <w:sz w:val="20"/>
          <w:szCs w:val="20"/>
          <w:lang w:val="en-AU"/>
        </w:rPr>
        <w:t xml:space="preserve">Touching should not be initiated to gratify adult needs. Children should not be asked to take care of adult physical or emotional needs. </w:t>
      </w:r>
    </w:p>
    <w:p w:rsidR="00C716E5" w:rsidRDefault="00C716E5" w:rsidP="00C716E5">
      <w:pPr>
        <w:pStyle w:val="Default"/>
        <w:numPr>
          <w:ilvl w:val="0"/>
          <w:numId w:val="1"/>
        </w:numPr>
        <w:jc w:val="both"/>
        <w:rPr>
          <w:rFonts w:ascii="Lucida Sans Unicode" w:hAnsi="Lucida Sans Unicode" w:cs="Lucida Sans Unicode"/>
          <w:sz w:val="20"/>
          <w:szCs w:val="20"/>
          <w:lang w:val="en-AU"/>
        </w:rPr>
      </w:pPr>
      <w:r>
        <w:rPr>
          <w:rFonts w:ascii="Lucida Sans Unicode" w:hAnsi="Lucida Sans Unicode" w:cs="Lucida Sans Unicode"/>
          <w:sz w:val="20"/>
          <w:szCs w:val="20"/>
          <w:lang w:val="en-AU"/>
        </w:rPr>
        <w:t xml:space="preserve"> If a child initiates physical contact in the seeking of affection, reassurance or comfort it is appropriate to respond in a manner suitable for that child’s developmental stage and needs. It is not appropriate to force any form of unwanted affection or touching on a child. </w:t>
      </w:r>
    </w:p>
    <w:p w:rsidR="00C716E5" w:rsidRDefault="00C716E5" w:rsidP="00C716E5">
      <w:pPr>
        <w:pStyle w:val="Default"/>
        <w:numPr>
          <w:ilvl w:val="0"/>
          <w:numId w:val="1"/>
        </w:numPr>
        <w:jc w:val="both"/>
        <w:rPr>
          <w:rFonts w:ascii="Lucida Sans Unicode" w:hAnsi="Lucida Sans Unicode" w:cs="Lucida Sans Unicode"/>
          <w:sz w:val="20"/>
          <w:szCs w:val="20"/>
          <w:lang w:val="en-AU"/>
        </w:rPr>
      </w:pPr>
      <w:r>
        <w:rPr>
          <w:rFonts w:ascii="Lucida Sans Unicode" w:eastAsia="Arial" w:hAnsi="Lucida Sans Unicode" w:cs="Lucida Sans Unicode"/>
          <w:i/>
          <w:sz w:val="20"/>
          <w:szCs w:val="20"/>
          <w:lang w:val="en-AU"/>
        </w:rPr>
        <w:t>Sistema Waikato</w:t>
      </w:r>
      <w:r>
        <w:rPr>
          <w:rFonts w:ascii="Lucida Sans Unicode" w:eastAsia="Arial" w:hAnsi="Lucida Sans Unicode" w:cs="Lucida Sans Unicode"/>
          <w:sz w:val="20"/>
          <w:szCs w:val="20"/>
          <w:lang w:val="en-AU"/>
        </w:rPr>
        <w:t xml:space="preserve"> </w:t>
      </w:r>
      <w:r>
        <w:rPr>
          <w:rFonts w:ascii="Lucida Sans Unicode" w:hAnsi="Lucida Sans Unicode" w:cs="Lucida Sans Unicode"/>
          <w:sz w:val="20"/>
          <w:szCs w:val="20"/>
          <w:lang w:val="en-AU"/>
        </w:rPr>
        <w:t xml:space="preserve">staff will communicate their whereabouts and actions to each other at all times. </w:t>
      </w:r>
    </w:p>
    <w:p w:rsidR="00C716E5" w:rsidRDefault="00C716E5" w:rsidP="00C716E5">
      <w:pPr>
        <w:pStyle w:val="Default"/>
        <w:numPr>
          <w:ilvl w:val="0"/>
          <w:numId w:val="1"/>
        </w:numPr>
        <w:jc w:val="both"/>
        <w:rPr>
          <w:rFonts w:ascii="Lucida Sans Unicode" w:hAnsi="Lucida Sans Unicode" w:cs="Lucida Sans Unicode"/>
          <w:sz w:val="20"/>
          <w:szCs w:val="20"/>
          <w:lang w:val="en-AU"/>
        </w:rPr>
      </w:pPr>
      <w:r>
        <w:rPr>
          <w:rFonts w:ascii="Lucida Sans Unicode" w:eastAsia="Arial" w:hAnsi="Lucida Sans Unicode" w:cs="Lucida Sans Unicode"/>
          <w:i/>
          <w:sz w:val="20"/>
          <w:szCs w:val="20"/>
          <w:lang w:val="en-AU"/>
        </w:rPr>
        <w:t>Sistema Waikato</w:t>
      </w:r>
      <w:r>
        <w:rPr>
          <w:rFonts w:ascii="Lucida Sans Unicode" w:eastAsia="Arial" w:hAnsi="Lucida Sans Unicode" w:cs="Lucida Sans Unicode"/>
          <w:sz w:val="20"/>
          <w:szCs w:val="20"/>
          <w:lang w:val="en-AU"/>
        </w:rPr>
        <w:t xml:space="preserve"> </w:t>
      </w:r>
      <w:r>
        <w:rPr>
          <w:rFonts w:ascii="Lucida Sans Unicode" w:hAnsi="Lucida Sans Unicode" w:cs="Lucida Sans Unicode"/>
          <w:sz w:val="20"/>
          <w:szCs w:val="20"/>
          <w:lang w:val="en-AU"/>
        </w:rPr>
        <w:t xml:space="preserve">staff should avoid being alone with a child. </w:t>
      </w:r>
    </w:p>
    <w:p w:rsidR="00C716E5" w:rsidRDefault="00C716E5" w:rsidP="00C716E5">
      <w:pPr>
        <w:pStyle w:val="Default"/>
        <w:numPr>
          <w:ilvl w:val="0"/>
          <w:numId w:val="1"/>
        </w:numPr>
        <w:jc w:val="both"/>
        <w:rPr>
          <w:rFonts w:ascii="Lucida Sans Unicode" w:hAnsi="Lucida Sans Unicode" w:cs="Lucida Sans Unicode"/>
          <w:sz w:val="20"/>
          <w:szCs w:val="20"/>
          <w:lang w:val="en-AU"/>
        </w:rPr>
      </w:pPr>
      <w:r>
        <w:rPr>
          <w:rFonts w:ascii="Lucida Sans Unicode" w:eastAsia="Arial" w:hAnsi="Lucida Sans Unicode" w:cs="Lucida Sans Unicode"/>
          <w:i/>
          <w:sz w:val="20"/>
          <w:szCs w:val="20"/>
          <w:lang w:val="en-AU"/>
        </w:rPr>
        <w:t>Sistema Waikato</w:t>
      </w:r>
      <w:r>
        <w:rPr>
          <w:rFonts w:ascii="Lucida Sans Unicode" w:eastAsia="Arial" w:hAnsi="Lucida Sans Unicode" w:cs="Lucida Sans Unicode"/>
          <w:sz w:val="20"/>
          <w:szCs w:val="20"/>
          <w:lang w:val="en-AU"/>
        </w:rPr>
        <w:t xml:space="preserve"> </w:t>
      </w:r>
      <w:r>
        <w:rPr>
          <w:rFonts w:ascii="Lucida Sans Unicode" w:hAnsi="Lucida Sans Unicode" w:cs="Lucida Sans Unicode"/>
          <w:sz w:val="20"/>
          <w:szCs w:val="20"/>
          <w:lang w:val="en-AU"/>
        </w:rPr>
        <w:t xml:space="preserve">staff must be aware of where all children are at all times. </w:t>
      </w:r>
    </w:p>
    <w:p w:rsidR="00C716E5" w:rsidRDefault="00C716E5" w:rsidP="00C716E5">
      <w:pPr>
        <w:pStyle w:val="Default"/>
        <w:numPr>
          <w:ilvl w:val="0"/>
          <w:numId w:val="1"/>
        </w:numPr>
        <w:jc w:val="both"/>
        <w:rPr>
          <w:rFonts w:ascii="Lucida Sans Unicode" w:hAnsi="Lucida Sans Unicode" w:cs="Lucida Sans Unicode"/>
          <w:sz w:val="20"/>
          <w:szCs w:val="20"/>
          <w:lang w:val="en-AU"/>
        </w:rPr>
      </w:pPr>
      <w:r>
        <w:rPr>
          <w:rFonts w:ascii="Lucida Sans Unicode" w:eastAsia="Arial" w:hAnsi="Lucida Sans Unicode" w:cs="Lucida Sans Unicode"/>
          <w:i/>
          <w:sz w:val="20"/>
          <w:szCs w:val="20"/>
          <w:lang w:val="en-AU"/>
        </w:rPr>
        <w:t>Sistema Waikato</w:t>
      </w:r>
      <w:r>
        <w:rPr>
          <w:rFonts w:ascii="Lucida Sans Unicode" w:eastAsia="Arial" w:hAnsi="Lucida Sans Unicode" w:cs="Lucida Sans Unicode"/>
          <w:sz w:val="20"/>
          <w:szCs w:val="20"/>
          <w:lang w:val="en-AU"/>
        </w:rPr>
        <w:t xml:space="preserve"> </w:t>
      </w:r>
      <w:r>
        <w:rPr>
          <w:rFonts w:ascii="Lucida Sans Unicode" w:hAnsi="Lucida Sans Unicode" w:cs="Lucida Sans Unicode"/>
          <w:sz w:val="20"/>
          <w:szCs w:val="20"/>
          <w:lang w:val="en-AU"/>
        </w:rPr>
        <w:t xml:space="preserve">staff should ensure wherever possible that other adults are never left alone with a child or group of children. </w:t>
      </w:r>
    </w:p>
    <w:p w:rsidR="00C716E5" w:rsidRDefault="00C716E5" w:rsidP="00C716E5">
      <w:pPr>
        <w:pStyle w:val="Default"/>
        <w:numPr>
          <w:ilvl w:val="0"/>
          <w:numId w:val="1"/>
        </w:numPr>
        <w:jc w:val="both"/>
        <w:rPr>
          <w:rFonts w:ascii="Lucida Sans Unicode" w:hAnsi="Lucida Sans Unicode" w:cs="Lucida Sans Unicode"/>
          <w:sz w:val="20"/>
          <w:szCs w:val="20"/>
          <w:lang w:val="en-AU"/>
        </w:rPr>
      </w:pPr>
      <w:r>
        <w:rPr>
          <w:rFonts w:ascii="Lucida Sans Unicode" w:eastAsia="Arial" w:hAnsi="Lucida Sans Unicode" w:cs="Lucida Sans Unicode"/>
          <w:i/>
          <w:sz w:val="20"/>
          <w:szCs w:val="20"/>
          <w:lang w:val="en-AU"/>
        </w:rPr>
        <w:t>Sistema Waikato</w:t>
      </w:r>
      <w:r>
        <w:rPr>
          <w:rFonts w:ascii="Lucida Sans Unicode" w:eastAsia="Arial" w:hAnsi="Lucida Sans Unicode" w:cs="Lucida Sans Unicode"/>
          <w:sz w:val="20"/>
          <w:szCs w:val="20"/>
          <w:lang w:val="en-AU"/>
        </w:rPr>
        <w:t xml:space="preserve"> </w:t>
      </w:r>
      <w:r>
        <w:rPr>
          <w:rFonts w:ascii="Lucida Sans Unicode" w:hAnsi="Lucida Sans Unicode" w:cs="Lucida Sans Unicode"/>
          <w:sz w:val="20"/>
          <w:szCs w:val="20"/>
          <w:lang w:val="en-AU"/>
        </w:rPr>
        <w:t xml:space="preserve">staff should not use derogatory comments towards the children or other staff. </w:t>
      </w:r>
    </w:p>
    <w:p w:rsidR="00C716E5" w:rsidRDefault="00C716E5" w:rsidP="00C716E5">
      <w:pPr>
        <w:pStyle w:val="Default"/>
        <w:numPr>
          <w:ilvl w:val="0"/>
          <w:numId w:val="1"/>
        </w:numPr>
        <w:jc w:val="both"/>
        <w:rPr>
          <w:rFonts w:ascii="Lucida Sans Unicode" w:hAnsi="Lucida Sans Unicode" w:cs="Lucida Sans Unicode"/>
          <w:sz w:val="20"/>
          <w:szCs w:val="20"/>
          <w:lang w:val="en-AU"/>
        </w:rPr>
      </w:pPr>
      <w:r>
        <w:rPr>
          <w:rFonts w:ascii="Lucida Sans Unicode" w:hAnsi="Lucida Sans Unicode" w:cs="Lucida Sans Unicode"/>
          <w:sz w:val="20"/>
          <w:szCs w:val="20"/>
          <w:lang w:val="en-AU"/>
        </w:rPr>
        <w:t xml:space="preserve">Personal visitors and telephone calls shall not interfere with responsibilities of supervision, including the use of mobile phones. </w:t>
      </w:r>
    </w:p>
    <w:p w:rsidR="00C716E5" w:rsidRDefault="00C716E5" w:rsidP="00C716E5">
      <w:pPr>
        <w:pStyle w:val="Default"/>
        <w:numPr>
          <w:ilvl w:val="0"/>
          <w:numId w:val="1"/>
        </w:numPr>
        <w:jc w:val="both"/>
        <w:rPr>
          <w:rFonts w:ascii="Lucida Sans Unicode" w:hAnsi="Lucida Sans Unicode" w:cs="Lucida Sans Unicode"/>
          <w:sz w:val="20"/>
          <w:szCs w:val="20"/>
          <w:lang w:val="en-AU"/>
        </w:rPr>
      </w:pPr>
      <w:r>
        <w:rPr>
          <w:rFonts w:ascii="Lucida Sans Unicode" w:hAnsi="Lucida Sans Unicode" w:cs="Lucida Sans Unicode"/>
          <w:sz w:val="20"/>
          <w:szCs w:val="20"/>
          <w:lang w:val="en-AU"/>
        </w:rPr>
        <w:t xml:space="preserve">Children should not be present when staff use the toilet and bathroom. </w:t>
      </w:r>
    </w:p>
    <w:p w:rsidR="00C716E5" w:rsidRDefault="00C716E5" w:rsidP="00C716E5">
      <w:pPr>
        <w:pStyle w:val="Default"/>
        <w:numPr>
          <w:ilvl w:val="0"/>
          <w:numId w:val="1"/>
        </w:numPr>
        <w:jc w:val="both"/>
        <w:rPr>
          <w:rFonts w:ascii="Lucida Sans Unicode" w:hAnsi="Lucida Sans Unicode" w:cs="Lucida Sans Unicode"/>
          <w:sz w:val="20"/>
          <w:szCs w:val="20"/>
          <w:lang w:val="en-AU"/>
        </w:rPr>
      </w:pPr>
      <w:r>
        <w:rPr>
          <w:rFonts w:ascii="Lucida Sans Unicode" w:hAnsi="Lucida Sans Unicode" w:cs="Lucida Sans Unicode"/>
          <w:sz w:val="20"/>
          <w:szCs w:val="20"/>
          <w:lang w:val="en-AU"/>
        </w:rPr>
        <w:t xml:space="preserve">“Adult” topics of conversation should not take place within hearing of the children. </w:t>
      </w:r>
    </w:p>
    <w:p w:rsidR="00C716E5" w:rsidRDefault="00C716E5" w:rsidP="00C716E5">
      <w:pPr>
        <w:pStyle w:val="Default"/>
        <w:numPr>
          <w:ilvl w:val="0"/>
          <w:numId w:val="1"/>
        </w:numPr>
        <w:jc w:val="both"/>
        <w:rPr>
          <w:rFonts w:ascii="Lucida Sans Unicode" w:hAnsi="Lucida Sans Unicode" w:cs="Lucida Sans Unicode"/>
          <w:sz w:val="20"/>
          <w:szCs w:val="20"/>
          <w:lang w:val="en-AU"/>
        </w:rPr>
      </w:pPr>
      <w:r>
        <w:rPr>
          <w:rFonts w:ascii="Lucida Sans Unicode" w:hAnsi="Lucida Sans Unicode" w:cs="Lucida Sans Unicode"/>
          <w:sz w:val="20"/>
          <w:szCs w:val="20"/>
          <w:lang w:val="en-AU"/>
        </w:rPr>
        <w:lastRenderedPageBreak/>
        <w:t xml:space="preserve">Staff should maintain a professional relationship with families with respect to confidentiality, objectivity, and conflict of interest. </w:t>
      </w:r>
    </w:p>
    <w:p w:rsidR="00C716E5" w:rsidRDefault="00C716E5" w:rsidP="00C716E5">
      <w:pPr>
        <w:pStyle w:val="Default"/>
        <w:numPr>
          <w:ilvl w:val="0"/>
          <w:numId w:val="1"/>
        </w:numPr>
        <w:jc w:val="both"/>
        <w:rPr>
          <w:rFonts w:ascii="Lucida Sans Unicode" w:hAnsi="Lucida Sans Unicode" w:cs="Lucida Sans Unicode"/>
          <w:sz w:val="20"/>
          <w:szCs w:val="20"/>
          <w:lang w:val="en-AU"/>
        </w:rPr>
      </w:pPr>
      <w:r>
        <w:rPr>
          <w:rFonts w:ascii="Lucida Sans Unicode" w:hAnsi="Lucida Sans Unicode" w:cs="Lucida Sans Unicode"/>
          <w:sz w:val="20"/>
          <w:szCs w:val="20"/>
          <w:lang w:val="en-AU"/>
        </w:rPr>
        <w:t xml:space="preserve">Staff should maintain a professional relationship with children and young people so that boundaries do not become blurred e.g. by cultivation of a relationship with a particular child, young person or family outside the programme. </w:t>
      </w:r>
    </w:p>
    <w:p w:rsidR="00C716E5" w:rsidRDefault="00C716E5" w:rsidP="00C716E5">
      <w:pPr>
        <w:pStyle w:val="ListParagraph"/>
        <w:numPr>
          <w:ilvl w:val="0"/>
          <w:numId w:val="1"/>
        </w:numPr>
        <w:overflowPunct/>
        <w:autoSpaceDE/>
        <w:adjustRightInd/>
        <w:jc w:val="both"/>
        <w:rPr>
          <w:rFonts w:ascii="Lucida Sans Unicode" w:hAnsi="Lucida Sans Unicode" w:cs="Lucida Sans Unicode"/>
          <w:sz w:val="20"/>
        </w:rPr>
      </w:pPr>
      <w:r>
        <w:rPr>
          <w:rFonts w:ascii="Lucida Sans Unicode" w:eastAsia="Arial" w:hAnsi="Lucida Sans Unicode" w:cs="Lucida Sans Unicode"/>
          <w:sz w:val="20"/>
        </w:rPr>
        <w:t xml:space="preserve">No </w:t>
      </w:r>
      <w:r>
        <w:rPr>
          <w:rFonts w:ascii="Lucida Sans Unicode" w:eastAsia="Arial" w:hAnsi="Lucida Sans Unicode" w:cs="Lucida Sans Unicode"/>
          <w:i/>
          <w:sz w:val="20"/>
        </w:rPr>
        <w:t>Sistema Waikato</w:t>
      </w:r>
      <w:r>
        <w:rPr>
          <w:rFonts w:ascii="Lucida Sans Unicode" w:eastAsia="Arial" w:hAnsi="Lucida Sans Unicode" w:cs="Lucida Sans Unicode"/>
          <w:sz w:val="20"/>
        </w:rPr>
        <w:t xml:space="preserve"> staff member, Tutor,</w:t>
      </w:r>
      <w:r>
        <w:rPr>
          <w:rFonts w:ascii="Lucida Sans Unicode" w:eastAsia="Arial" w:hAnsi="Lucida Sans Unicode" w:cs="Lucida Sans Unicode"/>
          <w:b/>
          <w:sz w:val="20"/>
        </w:rPr>
        <w:t xml:space="preserve"> </w:t>
      </w:r>
      <w:r>
        <w:rPr>
          <w:rFonts w:ascii="Lucida Sans Unicode" w:eastAsia="Arial" w:hAnsi="Lucida Sans Unicode" w:cs="Lucida Sans Unicode"/>
          <w:sz w:val="20"/>
        </w:rPr>
        <w:t>Assistant or Volunteer should be under the influence of drugs, alcohol, or illegal substances whilst working in the Programme.</w:t>
      </w:r>
    </w:p>
    <w:p w:rsidR="00C716E5" w:rsidRDefault="00C716E5" w:rsidP="00C716E5">
      <w:pPr>
        <w:pStyle w:val="Default"/>
        <w:numPr>
          <w:ilvl w:val="0"/>
          <w:numId w:val="1"/>
        </w:numPr>
        <w:jc w:val="both"/>
        <w:rPr>
          <w:rFonts w:ascii="Lucida Sans Unicode" w:hAnsi="Lucida Sans Unicode" w:cs="Lucida Sans Unicode"/>
          <w:sz w:val="20"/>
          <w:szCs w:val="20"/>
          <w:lang w:val="en-AU"/>
        </w:rPr>
      </w:pPr>
      <w:r>
        <w:rPr>
          <w:rFonts w:ascii="Lucida Sans Unicode" w:hAnsi="Lucida Sans Unicode" w:cs="Lucida Sans Unicode"/>
          <w:sz w:val="20"/>
          <w:szCs w:val="20"/>
          <w:lang w:val="en-AU"/>
        </w:rPr>
        <w:t xml:space="preserve">Smoke-free environment is maintained, staff members must smoke off premise. Smoking during programme hours is only permitted during the holiday programmes not the ASP, in breaks approved by the </w:t>
      </w:r>
      <w:r>
        <w:rPr>
          <w:rFonts w:ascii="Lucida Sans Unicode" w:hAnsi="Lucida Sans Unicode" w:cs="Lucida Sans Unicode"/>
          <w:i/>
          <w:sz w:val="20"/>
          <w:szCs w:val="20"/>
          <w:lang w:val="en-AU"/>
        </w:rPr>
        <w:t xml:space="preserve">Sistema Waikato </w:t>
      </w:r>
      <w:r>
        <w:rPr>
          <w:rFonts w:ascii="Lucida Sans Unicode" w:hAnsi="Lucida Sans Unicode" w:cs="Lucida Sans Unicode"/>
          <w:sz w:val="20"/>
          <w:szCs w:val="20"/>
          <w:lang w:val="en-AU"/>
        </w:rPr>
        <w:t>Programme Manager or Programme Leader.</w:t>
      </w:r>
    </w:p>
    <w:p w:rsidR="00C716E5" w:rsidRDefault="00C716E5" w:rsidP="00C716E5">
      <w:pPr>
        <w:pStyle w:val="ListParagraph"/>
        <w:numPr>
          <w:ilvl w:val="0"/>
          <w:numId w:val="1"/>
        </w:numPr>
        <w:overflowPunct/>
        <w:autoSpaceDE/>
        <w:adjustRightInd/>
        <w:jc w:val="both"/>
        <w:rPr>
          <w:rFonts w:ascii="Lucida Sans Unicode" w:hAnsi="Lucida Sans Unicode" w:cs="Lucida Sans Unicode"/>
          <w:sz w:val="20"/>
        </w:rPr>
      </w:pPr>
      <w:r>
        <w:rPr>
          <w:rFonts w:ascii="Lucida Sans Unicode" w:eastAsia="Arial" w:hAnsi="Lucida Sans Unicode" w:cs="Lucida Sans Unicode"/>
          <w:sz w:val="20"/>
        </w:rPr>
        <w:t xml:space="preserve">All </w:t>
      </w:r>
      <w:r>
        <w:rPr>
          <w:rFonts w:ascii="Lucida Sans Unicode" w:eastAsia="Arial" w:hAnsi="Lucida Sans Unicode" w:cs="Lucida Sans Unicode"/>
          <w:i/>
          <w:sz w:val="20"/>
        </w:rPr>
        <w:t>Sistema Waikato</w:t>
      </w:r>
      <w:r>
        <w:rPr>
          <w:rFonts w:ascii="Lucida Sans Unicode" w:eastAsia="Arial" w:hAnsi="Lucida Sans Unicode" w:cs="Lucida Sans Unicode"/>
          <w:sz w:val="20"/>
        </w:rPr>
        <w:t xml:space="preserve"> staff are expected to act in a professional and ethical manner.  Staff are expected to </w:t>
      </w:r>
      <w:r>
        <w:rPr>
          <w:rFonts w:ascii="Lucida Sans Unicode" w:hAnsi="Lucida Sans Unicode" w:cs="Lucida Sans Unicode"/>
          <w:sz w:val="20"/>
        </w:rPr>
        <w:t xml:space="preserve">actively promote and protect the reputation, interests and welfare of </w:t>
      </w:r>
      <w:r>
        <w:rPr>
          <w:rFonts w:ascii="Lucida Sans Unicode" w:hAnsi="Lucida Sans Unicode" w:cs="Lucida Sans Unicode"/>
          <w:i/>
          <w:sz w:val="20"/>
        </w:rPr>
        <w:t>Sistema Waikato</w:t>
      </w:r>
      <w:r>
        <w:rPr>
          <w:rFonts w:ascii="Lucida Sans Unicode" w:hAnsi="Lucida Sans Unicode" w:cs="Lucida Sans Unicode"/>
          <w:sz w:val="20"/>
        </w:rPr>
        <w:t>, and do nothing that would detrimentally affect the wellbeing, goodwill and reputation of the programme.</w:t>
      </w:r>
    </w:p>
    <w:p w:rsidR="00C716E5" w:rsidRDefault="00C716E5" w:rsidP="00C716E5">
      <w:pPr>
        <w:pStyle w:val="ListParagraph"/>
        <w:numPr>
          <w:ilvl w:val="0"/>
          <w:numId w:val="1"/>
        </w:numPr>
        <w:overflowPunct/>
        <w:autoSpaceDE/>
        <w:adjustRightInd/>
        <w:jc w:val="both"/>
        <w:rPr>
          <w:rFonts w:ascii="Lucida Sans Unicode" w:hAnsi="Lucida Sans Unicode" w:cs="Lucida Sans Unicode"/>
          <w:sz w:val="20"/>
        </w:rPr>
      </w:pPr>
      <w:r>
        <w:rPr>
          <w:rFonts w:ascii="Lucida Sans Unicode" w:hAnsi="Lucida Sans Unicode" w:cs="Lucida Sans Unicode"/>
          <w:sz w:val="20"/>
        </w:rPr>
        <w:t xml:space="preserve">All </w:t>
      </w:r>
      <w:r>
        <w:rPr>
          <w:rFonts w:ascii="Lucida Sans Unicode" w:hAnsi="Lucida Sans Unicode" w:cs="Lucida Sans Unicode"/>
          <w:i/>
          <w:sz w:val="20"/>
        </w:rPr>
        <w:t xml:space="preserve">Sistema Waikato </w:t>
      </w:r>
      <w:r>
        <w:rPr>
          <w:rFonts w:ascii="Lucida Sans Unicode" w:hAnsi="Lucida Sans Unicode" w:cs="Lucida Sans Unicode"/>
          <w:sz w:val="20"/>
        </w:rPr>
        <w:t xml:space="preserve">staff are </w:t>
      </w:r>
      <w:r>
        <w:rPr>
          <w:rFonts w:ascii="Lucida Sans Unicode" w:eastAsia="Arial" w:hAnsi="Lucida Sans Unicode" w:cs="Lucida Sans Unicode"/>
          <w:sz w:val="20"/>
        </w:rPr>
        <w:t xml:space="preserve">expected to remain within the guidelines of the Copyright Act 1994. </w:t>
      </w:r>
    </w:p>
    <w:p w:rsidR="00C716E5" w:rsidRDefault="00C716E5" w:rsidP="00C716E5">
      <w:pPr>
        <w:pStyle w:val="ListParagraph"/>
        <w:numPr>
          <w:ilvl w:val="0"/>
          <w:numId w:val="1"/>
        </w:numPr>
        <w:overflowPunct/>
        <w:autoSpaceDE/>
        <w:adjustRightInd/>
        <w:jc w:val="both"/>
        <w:rPr>
          <w:rFonts w:ascii="Lucida Sans Unicode" w:hAnsi="Lucida Sans Unicode" w:cs="Lucida Sans Unicode"/>
          <w:sz w:val="20"/>
        </w:rPr>
      </w:pPr>
      <w:r>
        <w:rPr>
          <w:rFonts w:ascii="Lucida Sans Unicode" w:eastAsia="Arial" w:hAnsi="Lucida Sans Unicode" w:cs="Lucida Sans Unicode"/>
          <w:sz w:val="20"/>
        </w:rPr>
        <w:t>All information pertaining to the business of the Programme, its students and</w:t>
      </w:r>
      <w:r>
        <w:rPr>
          <w:rFonts w:ascii="Lucida Sans Unicode" w:eastAsia="Arial" w:hAnsi="Lucida Sans Unicode" w:cs="Lucida Sans Unicode"/>
          <w:b/>
          <w:sz w:val="20"/>
        </w:rPr>
        <w:t xml:space="preserve"> </w:t>
      </w:r>
      <w:r>
        <w:rPr>
          <w:rFonts w:ascii="Lucida Sans Unicode" w:eastAsia="Arial" w:hAnsi="Lucida Sans Unicode" w:cs="Lucida Sans Unicode"/>
          <w:sz w:val="20"/>
        </w:rPr>
        <w:t>families must be held in strict confidence by Tutors, Assistants</w:t>
      </w:r>
      <w:r>
        <w:rPr>
          <w:rFonts w:ascii="Lucida Sans Unicode" w:eastAsia="Arial" w:hAnsi="Lucida Sans Unicode" w:cs="Lucida Sans Unicode"/>
          <w:b/>
          <w:sz w:val="20"/>
        </w:rPr>
        <w:t xml:space="preserve"> </w:t>
      </w:r>
      <w:r>
        <w:rPr>
          <w:rFonts w:ascii="Lucida Sans Unicode" w:eastAsia="Arial" w:hAnsi="Lucida Sans Unicode" w:cs="Lucida Sans Unicode"/>
          <w:sz w:val="20"/>
        </w:rPr>
        <w:t>and</w:t>
      </w:r>
      <w:r>
        <w:rPr>
          <w:rFonts w:ascii="Lucida Sans Unicode" w:eastAsia="Arial" w:hAnsi="Lucida Sans Unicode" w:cs="Lucida Sans Unicode"/>
          <w:b/>
          <w:sz w:val="20"/>
        </w:rPr>
        <w:t xml:space="preserve"> </w:t>
      </w:r>
      <w:r>
        <w:rPr>
          <w:rFonts w:ascii="Lucida Sans Unicode" w:eastAsia="Arial" w:hAnsi="Lucida Sans Unicode" w:cs="Lucida Sans Unicode"/>
          <w:sz w:val="20"/>
        </w:rPr>
        <w:t>Volunteers</w:t>
      </w:r>
      <w:r>
        <w:rPr>
          <w:rFonts w:ascii="Lucida Sans Unicode" w:eastAsia="Arial" w:hAnsi="Lucida Sans Unicode" w:cs="Lucida Sans Unicode"/>
          <w:b/>
          <w:sz w:val="20"/>
        </w:rPr>
        <w:t>.</w:t>
      </w:r>
      <w:r>
        <w:rPr>
          <w:rFonts w:ascii="Lucida Sans Unicode" w:eastAsia="Arial" w:hAnsi="Lucida Sans Unicode" w:cs="Lucida Sans Unicode"/>
          <w:sz w:val="20"/>
        </w:rPr>
        <w:t xml:space="preserve">  This includes non-essential discussion regarding students or staff.</w:t>
      </w:r>
    </w:p>
    <w:p w:rsidR="00C716E5" w:rsidRDefault="00C716E5" w:rsidP="00C716E5">
      <w:pPr>
        <w:pStyle w:val="ListParagraph"/>
        <w:numPr>
          <w:ilvl w:val="0"/>
          <w:numId w:val="1"/>
        </w:numPr>
        <w:overflowPunct/>
        <w:autoSpaceDE/>
        <w:adjustRightInd/>
        <w:jc w:val="both"/>
        <w:rPr>
          <w:rFonts w:ascii="Lucida Sans Unicode" w:hAnsi="Lucida Sans Unicode" w:cs="Lucida Sans Unicode"/>
          <w:sz w:val="20"/>
        </w:rPr>
      </w:pPr>
      <w:r>
        <w:rPr>
          <w:rFonts w:ascii="Lucida Sans Unicode" w:eastAsia="Arial" w:hAnsi="Lucida Sans Unicode" w:cs="Lucida Sans Unicode"/>
          <w:sz w:val="20"/>
        </w:rPr>
        <w:t xml:space="preserve">Any criminal charges or convictions that may occur during contractual work within </w:t>
      </w:r>
      <w:r>
        <w:rPr>
          <w:rFonts w:ascii="Lucida Sans Unicode" w:eastAsia="Arial" w:hAnsi="Lucida Sans Unicode" w:cs="Lucida Sans Unicode"/>
          <w:i/>
          <w:sz w:val="20"/>
        </w:rPr>
        <w:t xml:space="preserve">Sistema Waikato </w:t>
      </w:r>
      <w:r>
        <w:rPr>
          <w:rFonts w:ascii="Lucida Sans Unicode" w:eastAsia="Arial" w:hAnsi="Lucida Sans Unicode" w:cs="Lucida Sans Unicode"/>
          <w:sz w:val="20"/>
        </w:rPr>
        <w:t xml:space="preserve">that would jeopardise the reputation or well-being of the programme must be communicated to the </w:t>
      </w:r>
      <w:r>
        <w:rPr>
          <w:rFonts w:ascii="Lucida Sans Unicode" w:eastAsia="Arial" w:hAnsi="Lucida Sans Unicode" w:cs="Lucida Sans Unicode"/>
          <w:i/>
          <w:sz w:val="20"/>
        </w:rPr>
        <w:t xml:space="preserve">Sistema Waikato </w:t>
      </w:r>
      <w:r>
        <w:rPr>
          <w:rFonts w:ascii="Lucida Sans Unicode" w:eastAsia="Arial" w:hAnsi="Lucida Sans Unicode" w:cs="Lucida Sans Unicode"/>
          <w:sz w:val="20"/>
        </w:rPr>
        <w:t>Programme Leader and Programme Manager.</w:t>
      </w:r>
    </w:p>
    <w:p w:rsidR="00C716E5" w:rsidRDefault="00C716E5" w:rsidP="00C716E5">
      <w:pPr>
        <w:pStyle w:val="ListParagraph"/>
        <w:numPr>
          <w:ilvl w:val="0"/>
          <w:numId w:val="1"/>
        </w:numPr>
        <w:overflowPunct/>
        <w:autoSpaceDE/>
        <w:adjustRightInd/>
        <w:jc w:val="both"/>
        <w:rPr>
          <w:rFonts w:ascii="Lucida Sans Unicode" w:hAnsi="Lucida Sans Unicode" w:cs="Lucida Sans Unicode"/>
          <w:sz w:val="20"/>
        </w:rPr>
      </w:pPr>
      <w:r>
        <w:rPr>
          <w:rFonts w:ascii="Lucida Sans Unicode" w:eastAsia="Arial" w:hAnsi="Lucida Sans Unicode" w:cs="Lucida Sans Unicode"/>
          <w:i/>
          <w:sz w:val="20"/>
        </w:rPr>
        <w:t xml:space="preserve">Sistema Waikato </w:t>
      </w:r>
      <w:r>
        <w:rPr>
          <w:rFonts w:ascii="Lucida Sans Unicode" w:eastAsia="Arial" w:hAnsi="Lucida Sans Unicode" w:cs="Lucida Sans Unicode"/>
          <w:sz w:val="20"/>
        </w:rPr>
        <w:t xml:space="preserve">staff must not respond to requests from the media for comment on matters relating to the programme. Such requests must be referred to the </w:t>
      </w:r>
      <w:r>
        <w:rPr>
          <w:rFonts w:ascii="Lucida Sans Unicode" w:eastAsia="Arial" w:hAnsi="Lucida Sans Unicode" w:cs="Lucida Sans Unicode"/>
          <w:i/>
          <w:sz w:val="20"/>
        </w:rPr>
        <w:t xml:space="preserve">Sistema Waikato </w:t>
      </w:r>
      <w:r>
        <w:rPr>
          <w:rFonts w:ascii="Lucida Sans Unicode" w:eastAsia="Arial" w:hAnsi="Lucida Sans Unicode" w:cs="Lucida Sans Unicode"/>
          <w:sz w:val="20"/>
        </w:rPr>
        <w:t xml:space="preserve">Programme Leader and Programme Manager. </w:t>
      </w:r>
    </w:p>
    <w:p w:rsidR="00C716E5" w:rsidRDefault="00C716E5" w:rsidP="00C716E5">
      <w:pPr>
        <w:pStyle w:val="ListParagraph"/>
        <w:numPr>
          <w:ilvl w:val="0"/>
          <w:numId w:val="1"/>
        </w:numPr>
        <w:overflowPunct/>
        <w:autoSpaceDE/>
        <w:adjustRightInd/>
        <w:jc w:val="both"/>
        <w:rPr>
          <w:rFonts w:ascii="Lucida Sans Unicode" w:hAnsi="Lucida Sans Unicode" w:cs="Lucida Sans Unicode"/>
          <w:sz w:val="20"/>
        </w:rPr>
      </w:pPr>
      <w:r>
        <w:rPr>
          <w:rFonts w:ascii="Lucida Sans Unicode" w:eastAsia="Arial" w:hAnsi="Lucida Sans Unicode" w:cs="Lucida Sans Unicode"/>
          <w:sz w:val="20"/>
        </w:rPr>
        <w:t xml:space="preserve">No </w:t>
      </w:r>
      <w:r>
        <w:rPr>
          <w:rFonts w:ascii="Lucida Sans Unicode" w:eastAsia="Arial" w:hAnsi="Lucida Sans Unicode" w:cs="Lucida Sans Unicode"/>
          <w:i/>
          <w:sz w:val="20"/>
        </w:rPr>
        <w:t xml:space="preserve">Sistema Waikato </w:t>
      </w:r>
      <w:r>
        <w:rPr>
          <w:rFonts w:ascii="Lucida Sans Unicode" w:eastAsia="Arial" w:hAnsi="Lucida Sans Unicode" w:cs="Lucida Sans Unicode"/>
          <w:sz w:val="20"/>
        </w:rPr>
        <w:t xml:space="preserve">staff member is to have a sexual relationship with any student or person under the age of 16. </w:t>
      </w:r>
    </w:p>
    <w:p w:rsidR="00C716E5" w:rsidRDefault="00C716E5" w:rsidP="00C716E5">
      <w:pPr>
        <w:pStyle w:val="ListParagraph"/>
        <w:numPr>
          <w:ilvl w:val="0"/>
          <w:numId w:val="1"/>
        </w:numPr>
        <w:overflowPunct/>
        <w:autoSpaceDE/>
        <w:adjustRightInd/>
        <w:jc w:val="both"/>
        <w:rPr>
          <w:rFonts w:ascii="Lucida Sans Unicode" w:hAnsi="Lucida Sans Unicode" w:cs="Lucida Sans Unicode"/>
          <w:sz w:val="20"/>
        </w:rPr>
      </w:pPr>
      <w:r>
        <w:rPr>
          <w:rFonts w:ascii="Lucida Sans Unicode" w:eastAsia="Arial" w:hAnsi="Lucida Sans Unicode" w:cs="Lucida Sans Unicode"/>
          <w:sz w:val="20"/>
        </w:rPr>
        <w:t xml:space="preserve">All </w:t>
      </w:r>
      <w:r>
        <w:rPr>
          <w:rFonts w:ascii="Lucida Sans Unicode" w:eastAsia="Arial" w:hAnsi="Lucida Sans Unicode" w:cs="Lucida Sans Unicode"/>
          <w:i/>
          <w:sz w:val="20"/>
        </w:rPr>
        <w:t xml:space="preserve">Sistema Waikato </w:t>
      </w:r>
      <w:r>
        <w:rPr>
          <w:rFonts w:ascii="Lucida Sans Unicode" w:eastAsia="Arial" w:hAnsi="Lucida Sans Unicode" w:cs="Lucida Sans Unicode"/>
          <w:sz w:val="20"/>
        </w:rPr>
        <w:t>staff should comply with the dress standard as described in Appendix 1.</w:t>
      </w:r>
    </w:p>
    <w:p w:rsidR="00C716E5" w:rsidRDefault="00C716E5" w:rsidP="00C716E5">
      <w:pPr>
        <w:jc w:val="both"/>
        <w:rPr>
          <w:rFonts w:ascii="Lucida Sans Unicode" w:hAnsi="Lucida Sans Unicode" w:cs="Lucida Sans Unicode"/>
          <w:color w:val="000000"/>
          <w:sz w:val="20"/>
          <w:lang w:eastAsia="zh-CN"/>
        </w:rPr>
      </w:pPr>
    </w:p>
    <w:p w:rsidR="00C716E5" w:rsidRDefault="00C716E5" w:rsidP="00C716E5">
      <w:pPr>
        <w:jc w:val="both"/>
        <w:rPr>
          <w:rFonts w:ascii="Lucida Sans Unicode" w:hAnsi="Lucida Sans Unicode" w:cs="Lucida Sans Unicode"/>
          <w:sz w:val="20"/>
        </w:rPr>
      </w:pPr>
      <w:r>
        <w:rPr>
          <w:rFonts w:ascii="Lucida Sans Unicode" w:eastAsia="Arial" w:hAnsi="Lucida Sans Unicode" w:cs="Lucida Sans Unicode"/>
          <w:sz w:val="20"/>
          <w:u w:val="single"/>
        </w:rPr>
        <w:t>Appendix One – Dress Code</w:t>
      </w:r>
    </w:p>
    <w:p w:rsidR="00C716E5" w:rsidRDefault="00C716E5" w:rsidP="00C716E5">
      <w:pPr>
        <w:jc w:val="both"/>
        <w:rPr>
          <w:rFonts w:ascii="Lucida Sans Unicode" w:hAnsi="Lucida Sans Unicode" w:cs="Lucida Sans Unicode"/>
          <w:sz w:val="20"/>
        </w:rPr>
      </w:pPr>
    </w:p>
    <w:p w:rsidR="00C716E5" w:rsidRDefault="00C716E5" w:rsidP="00C716E5">
      <w:pPr>
        <w:jc w:val="both"/>
        <w:rPr>
          <w:rFonts w:ascii="Lucida Sans Unicode" w:hAnsi="Lucida Sans Unicode" w:cs="Lucida Sans Unicode"/>
          <w:sz w:val="20"/>
        </w:rPr>
      </w:pPr>
      <w:r>
        <w:rPr>
          <w:rFonts w:ascii="Lucida Sans Unicode" w:eastAsia="Arial" w:hAnsi="Lucida Sans Unicode" w:cs="Lucida Sans Unicode"/>
          <w:sz w:val="20"/>
        </w:rPr>
        <w:t>The attire, appearance and grooming of Tutors and Assistants should be appropriate to their role and conform to the following guidelines:</w:t>
      </w:r>
    </w:p>
    <w:p w:rsidR="00C716E5" w:rsidRDefault="00C716E5" w:rsidP="00C716E5">
      <w:pPr>
        <w:jc w:val="both"/>
        <w:rPr>
          <w:rFonts w:ascii="Lucida Sans Unicode" w:hAnsi="Lucida Sans Unicode" w:cs="Lucida Sans Unicode"/>
          <w:sz w:val="20"/>
        </w:rPr>
      </w:pPr>
    </w:p>
    <w:p w:rsidR="00C716E5" w:rsidRDefault="00C716E5" w:rsidP="00C716E5">
      <w:pPr>
        <w:jc w:val="both"/>
        <w:rPr>
          <w:rFonts w:ascii="Lucida Sans Unicode" w:hAnsi="Lucida Sans Unicode" w:cs="Lucida Sans Unicode"/>
          <w:sz w:val="20"/>
        </w:rPr>
      </w:pPr>
      <w:r>
        <w:rPr>
          <w:rFonts w:ascii="Lucida Sans Unicode" w:eastAsia="Arial" w:hAnsi="Lucida Sans Unicode" w:cs="Lucida Sans Unicode"/>
          <w:sz w:val="20"/>
          <w:u w:val="single"/>
        </w:rPr>
        <w:t>Male Tutor</w:t>
      </w:r>
      <w:r>
        <w:rPr>
          <w:rFonts w:ascii="Lucida Sans Unicode" w:eastAsia="Arial" w:hAnsi="Lucida Sans Unicode" w:cs="Lucida Sans Unicode"/>
          <w:b/>
          <w:sz w:val="20"/>
          <w:u w:val="single"/>
        </w:rPr>
        <w:t>/</w:t>
      </w:r>
      <w:r>
        <w:rPr>
          <w:rFonts w:ascii="Lucida Sans Unicode" w:eastAsia="Arial" w:hAnsi="Lucida Sans Unicode" w:cs="Lucida Sans Unicode"/>
          <w:sz w:val="20"/>
          <w:u w:val="single"/>
        </w:rPr>
        <w:t>Assistant</w:t>
      </w:r>
    </w:p>
    <w:p w:rsidR="00C716E5" w:rsidRDefault="00C716E5" w:rsidP="00C716E5">
      <w:pPr>
        <w:numPr>
          <w:ilvl w:val="0"/>
          <w:numId w:val="1"/>
        </w:numPr>
        <w:overflowPunct/>
        <w:autoSpaceDE/>
        <w:adjustRightInd/>
        <w:contextualSpacing/>
        <w:jc w:val="both"/>
        <w:rPr>
          <w:rFonts w:ascii="Lucida Sans Unicode" w:hAnsi="Lucida Sans Unicode" w:cs="Lucida Sans Unicode"/>
          <w:sz w:val="20"/>
        </w:rPr>
      </w:pPr>
      <w:r>
        <w:rPr>
          <w:rFonts w:ascii="Lucida Sans Unicode" w:eastAsia="Arial" w:hAnsi="Lucida Sans Unicode" w:cs="Lucida Sans Unicode"/>
          <w:i/>
          <w:sz w:val="20"/>
        </w:rPr>
        <w:t xml:space="preserve">Sistema Waikato </w:t>
      </w:r>
      <w:r>
        <w:rPr>
          <w:rFonts w:ascii="Lucida Sans Unicode" w:eastAsia="Arial" w:hAnsi="Lucida Sans Unicode" w:cs="Lucida Sans Unicode"/>
          <w:sz w:val="20"/>
        </w:rPr>
        <w:t>staff t-shirt</w:t>
      </w:r>
    </w:p>
    <w:p w:rsidR="00C716E5" w:rsidRDefault="00C716E5" w:rsidP="00C716E5">
      <w:pPr>
        <w:numPr>
          <w:ilvl w:val="0"/>
          <w:numId w:val="1"/>
        </w:numPr>
        <w:overflowPunct/>
        <w:autoSpaceDE/>
        <w:adjustRightInd/>
        <w:contextualSpacing/>
        <w:jc w:val="both"/>
        <w:rPr>
          <w:rFonts w:ascii="Lucida Sans Unicode" w:hAnsi="Lucida Sans Unicode" w:cs="Lucida Sans Unicode"/>
          <w:sz w:val="20"/>
        </w:rPr>
      </w:pPr>
      <w:r>
        <w:rPr>
          <w:rFonts w:ascii="Lucida Sans Unicode" w:eastAsia="Arial" w:hAnsi="Lucida Sans Unicode" w:cs="Lucida Sans Unicode"/>
          <w:sz w:val="20"/>
        </w:rPr>
        <w:t>Long trousers, pants or jeans</w:t>
      </w:r>
    </w:p>
    <w:p w:rsidR="00C716E5" w:rsidRDefault="00C716E5" w:rsidP="00C716E5">
      <w:pPr>
        <w:numPr>
          <w:ilvl w:val="0"/>
          <w:numId w:val="1"/>
        </w:numPr>
        <w:overflowPunct/>
        <w:autoSpaceDE/>
        <w:adjustRightInd/>
        <w:contextualSpacing/>
        <w:jc w:val="both"/>
        <w:rPr>
          <w:rFonts w:ascii="Lucida Sans Unicode" w:hAnsi="Lucida Sans Unicode" w:cs="Lucida Sans Unicode"/>
          <w:sz w:val="20"/>
        </w:rPr>
      </w:pPr>
      <w:r>
        <w:rPr>
          <w:rFonts w:ascii="Lucida Sans Unicode" w:eastAsia="Arial" w:hAnsi="Lucida Sans Unicode" w:cs="Lucida Sans Unicode"/>
          <w:sz w:val="20"/>
        </w:rPr>
        <w:t>Shorts are acceptable in hot weather; however, these must be no higher than just above the knees</w:t>
      </w:r>
    </w:p>
    <w:p w:rsidR="00C716E5" w:rsidRDefault="00C716E5" w:rsidP="00C716E5">
      <w:pPr>
        <w:numPr>
          <w:ilvl w:val="0"/>
          <w:numId w:val="1"/>
        </w:numPr>
        <w:overflowPunct/>
        <w:autoSpaceDE/>
        <w:adjustRightInd/>
        <w:contextualSpacing/>
        <w:jc w:val="both"/>
        <w:rPr>
          <w:rFonts w:ascii="Lucida Sans Unicode" w:hAnsi="Lucida Sans Unicode" w:cs="Lucida Sans Unicode"/>
          <w:sz w:val="20"/>
        </w:rPr>
      </w:pPr>
      <w:r>
        <w:rPr>
          <w:rFonts w:ascii="Lucida Sans Unicode" w:eastAsia="Arial" w:hAnsi="Lucida Sans Unicode" w:cs="Lucida Sans Unicode"/>
          <w:sz w:val="20"/>
        </w:rPr>
        <w:t>Appropriate footwear is to be worn at all times. Covered shoes or sandals are acceptable. Bare feet or jandals are deemed inappropriate</w:t>
      </w:r>
    </w:p>
    <w:p w:rsidR="00C716E5" w:rsidRDefault="00C716E5" w:rsidP="00C716E5">
      <w:pPr>
        <w:numPr>
          <w:ilvl w:val="0"/>
          <w:numId w:val="1"/>
        </w:numPr>
        <w:overflowPunct/>
        <w:autoSpaceDE/>
        <w:adjustRightInd/>
        <w:contextualSpacing/>
        <w:jc w:val="both"/>
        <w:rPr>
          <w:rFonts w:ascii="Lucida Sans Unicode" w:hAnsi="Lucida Sans Unicode" w:cs="Lucida Sans Unicode"/>
          <w:sz w:val="20"/>
        </w:rPr>
      </w:pPr>
      <w:r>
        <w:rPr>
          <w:rFonts w:ascii="Lucida Sans Unicode" w:eastAsia="Arial" w:hAnsi="Lucida Sans Unicode" w:cs="Lucida Sans Unicode"/>
          <w:sz w:val="20"/>
        </w:rPr>
        <w:t>Hair is to be kept tidy and maintained, this includes facial hair</w:t>
      </w:r>
    </w:p>
    <w:p w:rsidR="00C716E5" w:rsidRDefault="00C716E5" w:rsidP="00C716E5">
      <w:pPr>
        <w:numPr>
          <w:ilvl w:val="0"/>
          <w:numId w:val="1"/>
        </w:numPr>
        <w:overflowPunct/>
        <w:autoSpaceDE/>
        <w:adjustRightInd/>
        <w:contextualSpacing/>
        <w:jc w:val="both"/>
        <w:rPr>
          <w:rFonts w:ascii="Lucida Sans Unicode" w:hAnsi="Lucida Sans Unicode" w:cs="Lucida Sans Unicode"/>
          <w:sz w:val="20"/>
        </w:rPr>
      </w:pPr>
      <w:r>
        <w:rPr>
          <w:rFonts w:ascii="Lucida Sans Unicode" w:eastAsia="Arial" w:hAnsi="Lucida Sans Unicode" w:cs="Lucida Sans Unicode"/>
          <w:sz w:val="20"/>
        </w:rPr>
        <w:t>Jewellery and piercings are acceptable but mustn’t interfere with job performance</w:t>
      </w:r>
    </w:p>
    <w:p w:rsidR="00C716E5" w:rsidRDefault="00C716E5" w:rsidP="00C716E5">
      <w:pPr>
        <w:numPr>
          <w:ilvl w:val="0"/>
          <w:numId w:val="1"/>
        </w:numPr>
        <w:overflowPunct/>
        <w:autoSpaceDE/>
        <w:adjustRightInd/>
        <w:contextualSpacing/>
        <w:jc w:val="both"/>
        <w:rPr>
          <w:rFonts w:ascii="Lucida Sans Unicode" w:hAnsi="Lucida Sans Unicode" w:cs="Lucida Sans Unicode"/>
          <w:sz w:val="20"/>
        </w:rPr>
      </w:pPr>
      <w:r>
        <w:rPr>
          <w:rFonts w:ascii="Lucida Sans Unicode" w:eastAsia="Arial" w:hAnsi="Lucida Sans Unicode" w:cs="Lucida Sans Unicode"/>
          <w:sz w:val="20"/>
        </w:rPr>
        <w:lastRenderedPageBreak/>
        <w:t xml:space="preserve">Tattoos are acceptable, however offensive images or explicit language must be covered up. </w:t>
      </w:r>
    </w:p>
    <w:p w:rsidR="00C716E5" w:rsidRDefault="00C716E5" w:rsidP="00C716E5">
      <w:pPr>
        <w:numPr>
          <w:ilvl w:val="0"/>
          <w:numId w:val="1"/>
        </w:numPr>
        <w:overflowPunct/>
        <w:autoSpaceDE/>
        <w:adjustRightInd/>
        <w:contextualSpacing/>
        <w:jc w:val="both"/>
        <w:rPr>
          <w:rFonts w:ascii="Lucida Sans Unicode" w:hAnsi="Lucida Sans Unicode" w:cs="Lucida Sans Unicode"/>
          <w:sz w:val="20"/>
        </w:rPr>
      </w:pPr>
      <w:r>
        <w:rPr>
          <w:rFonts w:ascii="Lucida Sans Unicode" w:eastAsia="Arial" w:hAnsi="Lucida Sans Unicode" w:cs="Lucida Sans Unicode"/>
          <w:sz w:val="20"/>
        </w:rPr>
        <w:t>Ripped or stained clothing is unacceptable</w:t>
      </w:r>
    </w:p>
    <w:p w:rsidR="00C716E5" w:rsidRDefault="00C716E5" w:rsidP="00C716E5">
      <w:pPr>
        <w:numPr>
          <w:ilvl w:val="0"/>
          <w:numId w:val="1"/>
        </w:numPr>
        <w:overflowPunct/>
        <w:autoSpaceDE/>
        <w:adjustRightInd/>
        <w:contextualSpacing/>
        <w:jc w:val="both"/>
        <w:rPr>
          <w:rFonts w:ascii="Lucida Sans Unicode" w:hAnsi="Lucida Sans Unicode" w:cs="Lucida Sans Unicode"/>
          <w:sz w:val="20"/>
        </w:rPr>
      </w:pPr>
      <w:r>
        <w:rPr>
          <w:rFonts w:ascii="Lucida Sans Unicode" w:eastAsia="Arial" w:hAnsi="Lucida Sans Unicode" w:cs="Lucida Sans Unicode"/>
          <w:sz w:val="20"/>
        </w:rPr>
        <w:t xml:space="preserve">Do not expose body parts such as chest, stomach, back, thigh, etc. </w:t>
      </w:r>
    </w:p>
    <w:p w:rsidR="00C716E5" w:rsidRDefault="00C716E5" w:rsidP="00C716E5">
      <w:pPr>
        <w:jc w:val="both"/>
        <w:rPr>
          <w:rFonts w:ascii="Lucida Sans Unicode" w:hAnsi="Lucida Sans Unicode" w:cs="Lucida Sans Unicode"/>
          <w:sz w:val="20"/>
        </w:rPr>
      </w:pPr>
    </w:p>
    <w:p w:rsidR="00C716E5" w:rsidRDefault="00C716E5" w:rsidP="00C716E5">
      <w:pPr>
        <w:jc w:val="both"/>
        <w:rPr>
          <w:rFonts w:ascii="Lucida Sans Unicode" w:hAnsi="Lucida Sans Unicode" w:cs="Lucida Sans Unicode"/>
          <w:sz w:val="20"/>
        </w:rPr>
      </w:pPr>
      <w:r>
        <w:rPr>
          <w:rFonts w:ascii="Lucida Sans Unicode" w:eastAsia="Arial" w:hAnsi="Lucida Sans Unicode" w:cs="Lucida Sans Unicode"/>
          <w:sz w:val="20"/>
          <w:u w:val="single"/>
        </w:rPr>
        <w:t>Female Tutor/Assistant</w:t>
      </w:r>
    </w:p>
    <w:p w:rsidR="00C716E5" w:rsidRDefault="00C716E5" w:rsidP="00C716E5">
      <w:pPr>
        <w:numPr>
          <w:ilvl w:val="0"/>
          <w:numId w:val="1"/>
        </w:numPr>
        <w:overflowPunct/>
        <w:autoSpaceDE/>
        <w:adjustRightInd/>
        <w:contextualSpacing/>
        <w:jc w:val="both"/>
        <w:rPr>
          <w:rFonts w:ascii="Lucida Sans Unicode" w:hAnsi="Lucida Sans Unicode" w:cs="Lucida Sans Unicode"/>
          <w:sz w:val="20"/>
        </w:rPr>
      </w:pPr>
      <w:r>
        <w:rPr>
          <w:rFonts w:ascii="Lucida Sans Unicode" w:eastAsia="Arial" w:hAnsi="Lucida Sans Unicode" w:cs="Lucida Sans Unicode"/>
          <w:i/>
          <w:sz w:val="20"/>
        </w:rPr>
        <w:t xml:space="preserve">Sistema Waikato </w:t>
      </w:r>
      <w:r>
        <w:rPr>
          <w:rFonts w:ascii="Lucida Sans Unicode" w:eastAsia="Arial" w:hAnsi="Lucida Sans Unicode" w:cs="Lucida Sans Unicode"/>
          <w:sz w:val="20"/>
        </w:rPr>
        <w:t>staff t-shirt</w:t>
      </w:r>
    </w:p>
    <w:p w:rsidR="00C716E5" w:rsidRDefault="00C716E5" w:rsidP="00C716E5">
      <w:pPr>
        <w:numPr>
          <w:ilvl w:val="0"/>
          <w:numId w:val="1"/>
        </w:numPr>
        <w:overflowPunct/>
        <w:autoSpaceDE/>
        <w:adjustRightInd/>
        <w:contextualSpacing/>
        <w:jc w:val="both"/>
        <w:rPr>
          <w:rFonts w:ascii="Lucida Sans Unicode" w:hAnsi="Lucida Sans Unicode" w:cs="Lucida Sans Unicode"/>
          <w:sz w:val="20"/>
        </w:rPr>
      </w:pPr>
      <w:r>
        <w:rPr>
          <w:rFonts w:ascii="Lucida Sans Unicode" w:eastAsia="Arial" w:hAnsi="Lucida Sans Unicode" w:cs="Lucida Sans Unicode"/>
          <w:sz w:val="20"/>
        </w:rPr>
        <w:t>Long trousers, pants or jeans. Leggings are not deemed appropriate unless worn as an under-layer</w:t>
      </w:r>
    </w:p>
    <w:p w:rsidR="00C716E5" w:rsidRDefault="00C716E5" w:rsidP="00C716E5">
      <w:pPr>
        <w:numPr>
          <w:ilvl w:val="0"/>
          <w:numId w:val="1"/>
        </w:numPr>
        <w:overflowPunct/>
        <w:autoSpaceDE/>
        <w:adjustRightInd/>
        <w:contextualSpacing/>
        <w:jc w:val="both"/>
        <w:rPr>
          <w:rFonts w:ascii="Lucida Sans Unicode" w:hAnsi="Lucida Sans Unicode" w:cs="Lucida Sans Unicode"/>
          <w:sz w:val="20"/>
        </w:rPr>
      </w:pPr>
      <w:r>
        <w:rPr>
          <w:rFonts w:ascii="Lucida Sans Unicode" w:eastAsia="Arial" w:hAnsi="Lucida Sans Unicode" w:cs="Lucida Sans Unicode"/>
          <w:sz w:val="20"/>
        </w:rPr>
        <w:t>Shorts and skirts are acceptable in hot weather; however, these must be no higher than just above the knees. If length of clothing is shorter, leggings, stockings or tights must be worn underneath</w:t>
      </w:r>
    </w:p>
    <w:p w:rsidR="00C716E5" w:rsidRDefault="00C716E5" w:rsidP="00C716E5">
      <w:pPr>
        <w:numPr>
          <w:ilvl w:val="0"/>
          <w:numId w:val="1"/>
        </w:numPr>
        <w:overflowPunct/>
        <w:autoSpaceDE/>
        <w:adjustRightInd/>
        <w:contextualSpacing/>
        <w:jc w:val="both"/>
        <w:rPr>
          <w:rFonts w:ascii="Lucida Sans Unicode" w:hAnsi="Lucida Sans Unicode" w:cs="Lucida Sans Unicode"/>
          <w:sz w:val="20"/>
        </w:rPr>
      </w:pPr>
      <w:r>
        <w:rPr>
          <w:rFonts w:ascii="Lucida Sans Unicode" w:eastAsia="Arial" w:hAnsi="Lucida Sans Unicode" w:cs="Lucida Sans Unicode"/>
          <w:sz w:val="20"/>
        </w:rPr>
        <w:t>Appropriate footwear is to be worn at all times. Covered shoes or sandals are acceptable. Bare feet or jandals are deemed inappropriate. If footwear is heeled, it must be at a height which will not impede job performance</w:t>
      </w:r>
    </w:p>
    <w:p w:rsidR="00C716E5" w:rsidRDefault="00C716E5" w:rsidP="00C716E5">
      <w:pPr>
        <w:numPr>
          <w:ilvl w:val="0"/>
          <w:numId w:val="1"/>
        </w:numPr>
        <w:overflowPunct/>
        <w:autoSpaceDE/>
        <w:adjustRightInd/>
        <w:contextualSpacing/>
        <w:jc w:val="both"/>
        <w:rPr>
          <w:rFonts w:ascii="Lucida Sans Unicode" w:hAnsi="Lucida Sans Unicode" w:cs="Lucida Sans Unicode"/>
          <w:sz w:val="20"/>
        </w:rPr>
      </w:pPr>
      <w:r>
        <w:rPr>
          <w:rFonts w:ascii="Lucida Sans Unicode" w:eastAsia="Arial" w:hAnsi="Lucida Sans Unicode" w:cs="Lucida Sans Unicode"/>
          <w:sz w:val="20"/>
        </w:rPr>
        <w:t>Hair is to be kept tidy and maintained</w:t>
      </w:r>
    </w:p>
    <w:p w:rsidR="00C716E5" w:rsidRDefault="00C716E5" w:rsidP="00C716E5">
      <w:pPr>
        <w:numPr>
          <w:ilvl w:val="0"/>
          <w:numId w:val="1"/>
        </w:numPr>
        <w:overflowPunct/>
        <w:autoSpaceDE/>
        <w:adjustRightInd/>
        <w:contextualSpacing/>
        <w:jc w:val="both"/>
        <w:rPr>
          <w:rFonts w:ascii="Lucida Sans Unicode" w:hAnsi="Lucida Sans Unicode" w:cs="Lucida Sans Unicode"/>
          <w:sz w:val="20"/>
        </w:rPr>
      </w:pPr>
      <w:r>
        <w:rPr>
          <w:rFonts w:ascii="Lucida Sans Unicode" w:eastAsia="Arial" w:hAnsi="Lucida Sans Unicode" w:cs="Lucida Sans Unicode"/>
          <w:sz w:val="20"/>
        </w:rPr>
        <w:t>Jewellery and piercings are acceptable but mustn’t interfere with job performance</w:t>
      </w:r>
    </w:p>
    <w:p w:rsidR="00C716E5" w:rsidRDefault="00C716E5" w:rsidP="00C716E5">
      <w:pPr>
        <w:numPr>
          <w:ilvl w:val="0"/>
          <w:numId w:val="1"/>
        </w:numPr>
        <w:overflowPunct/>
        <w:autoSpaceDE/>
        <w:adjustRightInd/>
        <w:contextualSpacing/>
        <w:jc w:val="both"/>
        <w:rPr>
          <w:rFonts w:ascii="Lucida Sans Unicode" w:hAnsi="Lucida Sans Unicode" w:cs="Lucida Sans Unicode"/>
          <w:sz w:val="20"/>
        </w:rPr>
      </w:pPr>
      <w:r>
        <w:rPr>
          <w:rFonts w:ascii="Lucida Sans Unicode" w:eastAsia="Arial" w:hAnsi="Lucida Sans Unicode" w:cs="Lucida Sans Unicode"/>
          <w:sz w:val="20"/>
        </w:rPr>
        <w:t xml:space="preserve">Tattoos are acceptable, however offensive images or explicit language must be covered up. </w:t>
      </w:r>
    </w:p>
    <w:p w:rsidR="00C716E5" w:rsidRDefault="00C716E5" w:rsidP="00C716E5">
      <w:pPr>
        <w:numPr>
          <w:ilvl w:val="0"/>
          <w:numId w:val="1"/>
        </w:numPr>
        <w:overflowPunct/>
        <w:autoSpaceDE/>
        <w:adjustRightInd/>
        <w:contextualSpacing/>
        <w:jc w:val="both"/>
        <w:rPr>
          <w:rFonts w:ascii="Lucida Sans Unicode" w:hAnsi="Lucida Sans Unicode" w:cs="Lucida Sans Unicode"/>
          <w:sz w:val="20"/>
        </w:rPr>
      </w:pPr>
      <w:r>
        <w:rPr>
          <w:rFonts w:ascii="Lucida Sans Unicode" w:eastAsia="Arial" w:hAnsi="Lucida Sans Unicode" w:cs="Lucida Sans Unicode"/>
          <w:sz w:val="20"/>
        </w:rPr>
        <w:t>Ripped or stained clothing is unacceptable</w:t>
      </w:r>
    </w:p>
    <w:p w:rsidR="00C716E5" w:rsidRDefault="00C716E5" w:rsidP="00C716E5">
      <w:pPr>
        <w:numPr>
          <w:ilvl w:val="0"/>
          <w:numId w:val="1"/>
        </w:numPr>
        <w:overflowPunct/>
        <w:autoSpaceDE/>
        <w:adjustRightInd/>
        <w:contextualSpacing/>
        <w:jc w:val="both"/>
        <w:rPr>
          <w:rFonts w:ascii="Lucida Sans Unicode" w:hAnsi="Lucida Sans Unicode" w:cs="Lucida Sans Unicode"/>
          <w:sz w:val="20"/>
        </w:rPr>
      </w:pPr>
      <w:r>
        <w:rPr>
          <w:rFonts w:ascii="Lucida Sans Unicode" w:eastAsia="Arial" w:hAnsi="Lucida Sans Unicode" w:cs="Lucida Sans Unicode"/>
          <w:sz w:val="20"/>
        </w:rPr>
        <w:t xml:space="preserve">Do not expose body parts such as chest, stomach, back, thigh, etc. </w:t>
      </w:r>
    </w:p>
    <w:p w:rsidR="007C7719" w:rsidRDefault="007C7719"/>
    <w:sectPr w:rsidR="007C77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D00302"/>
    <w:multiLevelType w:val="hybridMultilevel"/>
    <w:tmpl w:val="181C3D2C"/>
    <w:lvl w:ilvl="0" w:tplc="1409000B">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6E5"/>
    <w:rsid w:val="007C7719"/>
    <w:rsid w:val="00C716E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CDB37"/>
  <w15:chartTrackingRefBased/>
  <w15:docId w15:val="{2D181116-C76D-49C2-8D0E-7BEC9A218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6E5"/>
    <w:pPr>
      <w:overflowPunct w:val="0"/>
      <w:autoSpaceDE w:val="0"/>
      <w:autoSpaceDN w:val="0"/>
      <w:adjustRightInd w:val="0"/>
      <w:spacing w:after="0" w:line="240" w:lineRule="auto"/>
    </w:pPr>
    <w:rPr>
      <w:rFonts w:ascii="Arial" w:eastAsia="Times New Roman" w:hAnsi="Arial" w:cs="Times New Roman"/>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6E5"/>
    <w:pPr>
      <w:ind w:left="720"/>
    </w:pPr>
  </w:style>
  <w:style w:type="paragraph" w:customStyle="1" w:styleId="Default">
    <w:name w:val="Default"/>
    <w:rsid w:val="00C716E5"/>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BalloonText">
    <w:name w:val="Balloon Text"/>
    <w:basedOn w:val="Normal"/>
    <w:link w:val="BalloonTextChar"/>
    <w:uiPriority w:val="99"/>
    <w:semiHidden/>
    <w:unhideWhenUsed/>
    <w:rsid w:val="00C716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6E5"/>
    <w:rPr>
      <w:rFonts w:ascii="Segoe UI" w:eastAsia="Times New Roman"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19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cp:lastPrinted>2019-02-20T20:36:00Z</cp:lastPrinted>
  <dcterms:created xsi:type="dcterms:W3CDTF">2019-02-20T20:35:00Z</dcterms:created>
  <dcterms:modified xsi:type="dcterms:W3CDTF">2019-02-20T20:37:00Z</dcterms:modified>
</cp:coreProperties>
</file>